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1" w:rsidRDefault="004D3BDB">
      <w:pPr>
        <w:pStyle w:val="1"/>
        <w:spacing w:before="77" w:line="278" w:lineRule="auto"/>
        <w:ind w:right="819" w:hanging="569"/>
      </w:pP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 w:rsidR="00E6060D" w:rsidRPr="00E6060D">
        <w:t xml:space="preserve"> </w:t>
      </w:r>
      <w:r>
        <w:t>позволяющее</w:t>
      </w:r>
      <w:r w:rsidR="00E6060D" w:rsidRPr="00E6060D">
        <w:t xml:space="preserve"> </w:t>
      </w:r>
      <w:r>
        <w:t>его идентифицировать,</w:t>
      </w:r>
      <w:r w:rsidR="00E6060D" w:rsidRPr="00E6060D">
        <w:t xml:space="preserve"> </w:t>
      </w:r>
      <w:r>
        <w:t>как</w:t>
      </w:r>
      <w:r w:rsidR="00E6060D" w:rsidRPr="00E6060D">
        <w:t xml:space="preserve"> </w:t>
      </w:r>
      <w:r>
        <w:t>брошенное.</w:t>
      </w:r>
      <w:r w:rsidR="00E6060D">
        <w:t xml:space="preserve"> </w:t>
      </w:r>
      <w:r>
        <w:t>Выявленные ТС</w:t>
      </w:r>
      <w:r w:rsidR="00E6060D" w:rsidRPr="00E6060D">
        <w:t xml:space="preserve"> </w:t>
      </w:r>
      <w:r>
        <w:t>с</w:t>
      </w:r>
      <w:r w:rsidR="00E6060D" w:rsidRPr="00E6060D">
        <w:t xml:space="preserve"> </w:t>
      </w:r>
      <w:r>
        <w:t>признаками</w:t>
      </w:r>
      <w:r w:rsidR="00E6060D" w:rsidRPr="00E6060D">
        <w:t xml:space="preserve"> </w:t>
      </w:r>
      <w:r>
        <w:t>БРТС</w:t>
      </w:r>
    </w:p>
    <w:p w:rsidR="005841C1" w:rsidRDefault="00E6060D">
      <w:pPr>
        <w:spacing w:line="317" w:lineRule="exact"/>
        <w:ind w:left="6450"/>
        <w:rPr>
          <w:b/>
          <w:sz w:val="28"/>
        </w:rPr>
      </w:pPr>
      <w:r>
        <w:rPr>
          <w:b/>
          <w:sz w:val="28"/>
        </w:rPr>
        <w:t>С</w:t>
      </w:r>
      <w:r w:rsidRPr="00E6060D">
        <w:rPr>
          <w:b/>
          <w:sz w:val="28"/>
        </w:rPr>
        <w:t xml:space="preserve"> </w:t>
      </w:r>
      <w:r w:rsidR="00A44839">
        <w:rPr>
          <w:b/>
          <w:sz w:val="28"/>
        </w:rPr>
        <w:t>01.05.22</w:t>
      </w:r>
      <w:r w:rsidRPr="00E6060D">
        <w:rPr>
          <w:b/>
          <w:sz w:val="28"/>
        </w:rPr>
        <w:t xml:space="preserve"> </w:t>
      </w:r>
      <w:r w:rsidR="004D3BDB">
        <w:rPr>
          <w:b/>
          <w:sz w:val="28"/>
        </w:rPr>
        <w:t>г.</w:t>
      </w:r>
      <w:r w:rsidRPr="00E6060D">
        <w:rPr>
          <w:b/>
          <w:sz w:val="28"/>
        </w:rPr>
        <w:t xml:space="preserve"> </w:t>
      </w:r>
      <w:r w:rsidR="004D3BDB">
        <w:rPr>
          <w:b/>
          <w:sz w:val="28"/>
        </w:rPr>
        <w:t>по</w:t>
      </w:r>
      <w:r w:rsidRPr="00E6060D">
        <w:rPr>
          <w:b/>
          <w:sz w:val="28"/>
        </w:rPr>
        <w:t xml:space="preserve"> </w:t>
      </w:r>
      <w:r w:rsidR="00A44839">
        <w:rPr>
          <w:b/>
          <w:sz w:val="28"/>
        </w:rPr>
        <w:t>31.05.22</w:t>
      </w:r>
      <w:r w:rsidRPr="00E6060D">
        <w:rPr>
          <w:b/>
          <w:sz w:val="28"/>
        </w:rPr>
        <w:t xml:space="preserve"> </w:t>
      </w:r>
      <w:r w:rsidR="004D3BDB">
        <w:rPr>
          <w:b/>
          <w:sz w:val="28"/>
        </w:rPr>
        <w:t>г.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 w:rsidR="00E6060D" w:rsidRPr="00E6060D"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 w:rsidR="00E6060D" w:rsidRPr="00E6060D">
        <w:t xml:space="preserve"> </w:t>
      </w:r>
      <w:r>
        <w:t>Москве»,владелец</w:t>
      </w:r>
      <w:r w:rsidR="00E6060D" w:rsidRPr="00E6060D">
        <w:t xml:space="preserve"> </w:t>
      </w:r>
      <w:r>
        <w:t>транспортного средства,</w:t>
      </w:r>
      <w:r w:rsidR="00E6060D" w:rsidRPr="00E6060D">
        <w:t xml:space="preserve"> </w:t>
      </w:r>
      <w:r>
        <w:t>подходящего</w:t>
      </w:r>
      <w:r w:rsidR="00E6060D" w:rsidRPr="00E6060D">
        <w:t xml:space="preserve"> </w:t>
      </w:r>
      <w:r>
        <w:t>под категорию</w:t>
      </w:r>
      <w:r w:rsidR="00E6060D" w:rsidRPr="00E6060D">
        <w:t xml:space="preserve"> </w:t>
      </w:r>
      <w:r>
        <w:t>БРТС,</w:t>
      </w:r>
      <w:r w:rsidR="00E6060D" w:rsidRPr="00E6060D">
        <w:t xml:space="preserve"> </w:t>
      </w:r>
      <w:r>
        <w:t>обязан вывезти</w:t>
      </w:r>
      <w:r w:rsidR="00E6060D" w:rsidRPr="00E6060D">
        <w:t xml:space="preserve"> </w:t>
      </w:r>
      <w:r>
        <w:t>его</w:t>
      </w:r>
      <w:r w:rsidR="00E6060D" w:rsidRPr="00E6060D">
        <w:t xml:space="preserve"> </w:t>
      </w:r>
      <w:r>
        <w:t>или</w:t>
      </w:r>
      <w:r w:rsidR="00E6060D" w:rsidRPr="00E6060D">
        <w:t xml:space="preserve"> </w:t>
      </w:r>
      <w:r>
        <w:t>привести</w:t>
      </w:r>
      <w:r w:rsidR="00E6060D" w:rsidRPr="00E6060D">
        <w:t xml:space="preserve"> </w:t>
      </w:r>
      <w:r>
        <w:t>в</w:t>
      </w:r>
    </w:p>
    <w:p w:rsidR="005841C1" w:rsidRDefault="00E6060D">
      <w:pPr>
        <w:pStyle w:val="a3"/>
        <w:spacing w:before="1" w:line="322" w:lineRule="exact"/>
        <w:ind w:left="550"/>
      </w:pPr>
      <w:r>
        <w:t>Н</w:t>
      </w:r>
      <w:r w:rsidR="004D3BDB">
        <w:t>адлежащий</w:t>
      </w:r>
      <w:r w:rsidRPr="00E6060D">
        <w:t xml:space="preserve"> </w:t>
      </w:r>
      <w:r w:rsidR="004D3BDB"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 w:rsidR="00E6060D" w:rsidRPr="00E6060D"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 w:rsidR="00E6060D" w:rsidRPr="00E6060D">
        <w:t xml:space="preserve"> </w:t>
      </w:r>
      <w:r>
        <w:t>площадку</w:t>
      </w:r>
      <w:r w:rsidR="00E6060D" w:rsidRPr="00E6060D">
        <w:t xml:space="preserve"> </w:t>
      </w:r>
      <w:r>
        <w:t>временного</w:t>
      </w:r>
      <w:r w:rsidR="00E6060D" w:rsidRPr="00E6060D">
        <w:t xml:space="preserve"> </w:t>
      </w:r>
      <w:r>
        <w:t>хранения</w:t>
      </w:r>
      <w:r w:rsidR="00E6060D" w:rsidRPr="00E6060D">
        <w:t xml:space="preserve"> </w:t>
      </w:r>
      <w:r>
        <w:t>(ГБУ АВДЗАО: г.</w:t>
      </w:r>
      <w:r w:rsidR="00E6060D" w:rsidRPr="00E6060D">
        <w:t xml:space="preserve"> </w:t>
      </w:r>
      <w:r>
        <w:t>Москва,</w:t>
      </w:r>
      <w:r w:rsidR="00E6060D" w:rsidRPr="00E6060D">
        <w:t xml:space="preserve"> </w:t>
      </w:r>
      <w:r>
        <w:t>Внуково, Заводское</w:t>
      </w:r>
      <w:r w:rsidR="00E6060D" w:rsidRPr="00E6060D">
        <w:t xml:space="preserve"> </w:t>
      </w:r>
      <w:r>
        <w:t>шоссе,</w:t>
      </w:r>
      <w:r w:rsidR="00E6060D" w:rsidRPr="00E6060D">
        <w:t xml:space="preserve"> </w:t>
      </w:r>
      <w:r>
        <w:t>рядом с</w:t>
      </w:r>
      <w:r w:rsidR="00E6060D" w:rsidRPr="00E6060D">
        <w:t xml:space="preserve"> </w:t>
      </w:r>
      <w:r>
        <w:t>вл.10)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 w:rsidR="00E6060D" w:rsidRPr="00E6060D">
        <w:t xml:space="preserve"> </w:t>
      </w:r>
      <w:r>
        <w:t>справками</w:t>
      </w:r>
      <w:r w:rsidR="00E6060D" w:rsidRPr="00E6060D">
        <w:t xml:space="preserve"> </w:t>
      </w:r>
      <w:r>
        <w:t>необходимо</w:t>
      </w:r>
      <w:r w:rsidR="00E6060D" w:rsidRPr="00E6060D">
        <w:t xml:space="preserve"> </w:t>
      </w:r>
      <w:r w:rsidR="00E6060D">
        <w:t xml:space="preserve">обращаться </w:t>
      </w:r>
      <w:r>
        <w:t>в</w:t>
      </w:r>
      <w:r w:rsidR="00E6060D" w:rsidRPr="00E6060D">
        <w:t xml:space="preserve"> </w:t>
      </w:r>
      <w:r>
        <w:t>управу</w:t>
      </w:r>
      <w:r w:rsidR="00E6060D">
        <w:t xml:space="preserve"> </w:t>
      </w:r>
      <w:r>
        <w:t>района</w:t>
      </w:r>
      <w:r w:rsidR="00E6060D">
        <w:t xml:space="preserve"> </w:t>
      </w:r>
      <w:r>
        <w:t>Очаково-Матвеевское</w:t>
      </w:r>
      <w:r w:rsidR="00E6060D">
        <w:t xml:space="preserve"> </w:t>
      </w:r>
      <w:r>
        <w:t>или</w:t>
      </w:r>
      <w:r w:rsidR="00E6060D">
        <w:t xml:space="preserve"> </w:t>
      </w:r>
      <w:r>
        <w:t>ГБУ</w:t>
      </w:r>
      <w:r w:rsidR="00E6060D">
        <w:t xml:space="preserve"> </w:t>
      </w:r>
      <w:r>
        <w:t>«Жилищник</w:t>
      </w:r>
      <w:r w:rsidR="00E6060D">
        <w:t xml:space="preserve"> </w:t>
      </w:r>
      <w:r>
        <w:t>района</w:t>
      </w:r>
      <w:r w:rsidR="00E6060D">
        <w:t xml:space="preserve"> </w:t>
      </w:r>
      <w:r>
        <w:t>Очаково-Матвеевское»</w:t>
      </w:r>
    </w:p>
    <w:p w:rsidR="005841C1" w:rsidRDefault="00E6060D">
      <w:pPr>
        <w:spacing w:line="299" w:lineRule="exact"/>
        <w:ind w:left="1258" w:right="530"/>
        <w:jc w:val="center"/>
        <w:rPr>
          <w:b/>
          <w:sz w:val="26"/>
        </w:rPr>
      </w:pPr>
      <w:r>
        <w:rPr>
          <w:sz w:val="26"/>
        </w:rPr>
        <w:t>П</w:t>
      </w:r>
      <w:r w:rsidR="004D3BDB">
        <w:rPr>
          <w:sz w:val="26"/>
        </w:rPr>
        <w:t>о</w:t>
      </w:r>
      <w:r>
        <w:rPr>
          <w:sz w:val="26"/>
          <w:lang w:val="en-US"/>
        </w:rPr>
        <w:t xml:space="preserve"> </w:t>
      </w:r>
      <w:r w:rsidR="004D3BDB">
        <w:rPr>
          <w:sz w:val="26"/>
        </w:rPr>
        <w:t>телефонам</w:t>
      </w:r>
      <w:r w:rsidR="004D3BDB">
        <w:rPr>
          <w:b/>
          <w:sz w:val="26"/>
        </w:rPr>
        <w:t>:</w:t>
      </w:r>
      <w:r w:rsidRPr="00E6060D">
        <w:rPr>
          <w:b/>
          <w:sz w:val="26"/>
        </w:rPr>
        <w:t xml:space="preserve"> </w:t>
      </w:r>
      <w:r w:rsidR="004D3BDB">
        <w:rPr>
          <w:b/>
          <w:sz w:val="26"/>
        </w:rPr>
        <w:t>8-495-441-21-32,</w:t>
      </w:r>
      <w:r w:rsidRPr="00E6060D">
        <w:rPr>
          <w:b/>
          <w:sz w:val="26"/>
        </w:rPr>
        <w:t xml:space="preserve"> </w:t>
      </w:r>
      <w:r w:rsidR="004D3BDB">
        <w:rPr>
          <w:b/>
          <w:sz w:val="26"/>
        </w:rPr>
        <w:t>8-495-442-83-73,</w:t>
      </w:r>
      <w:r w:rsidRPr="00E6060D">
        <w:rPr>
          <w:b/>
          <w:sz w:val="26"/>
        </w:rPr>
        <w:t xml:space="preserve"> </w:t>
      </w:r>
      <w:r w:rsidR="004D3BDB">
        <w:rPr>
          <w:b/>
          <w:sz w:val="26"/>
        </w:rPr>
        <w:t>8-495-437-81-23,</w:t>
      </w:r>
      <w:r w:rsidRPr="00E6060D">
        <w:rPr>
          <w:b/>
          <w:sz w:val="26"/>
        </w:rPr>
        <w:t xml:space="preserve"> </w:t>
      </w:r>
      <w:r w:rsidR="004D3BDB">
        <w:rPr>
          <w:b/>
          <w:sz w:val="26"/>
        </w:rPr>
        <w:t>8-495-437-12-50</w:t>
      </w:r>
    </w:p>
    <w:p w:rsidR="005841C1" w:rsidRDefault="004D3BDB">
      <w:pPr>
        <w:pStyle w:val="1"/>
        <w:spacing w:before="4" w:after="5"/>
        <w:ind w:left="2777" w:right="2115"/>
        <w:jc w:val="center"/>
      </w:pPr>
      <w:r>
        <w:t>Перечень автотранспортных средств, попадающих под категорию БРТС на территории</w:t>
      </w:r>
      <w:r w:rsidR="00E6060D" w:rsidRPr="00E6060D">
        <w:t xml:space="preserve"> </w:t>
      </w:r>
      <w:r>
        <w:t>района Очаково-Матвеевское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35"/>
        <w:gridCol w:w="2607"/>
        <w:gridCol w:w="1976"/>
        <w:gridCol w:w="1649"/>
        <w:gridCol w:w="1801"/>
        <w:gridCol w:w="6899"/>
      </w:tblGrid>
      <w:tr w:rsidR="005841C1" w:rsidTr="00A44839">
        <w:trPr>
          <w:trHeight w:val="826"/>
        </w:trPr>
        <w:tc>
          <w:tcPr>
            <w:tcW w:w="835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07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="00E6060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E6060D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4D3BDB">
              <w:rPr>
                <w:b/>
                <w:sz w:val="24"/>
              </w:rPr>
              <w:t>ранспортного</w:t>
            </w:r>
            <w:r>
              <w:rPr>
                <w:b/>
                <w:sz w:val="24"/>
                <w:lang w:val="en-US"/>
              </w:rPr>
              <w:t xml:space="preserve"> </w:t>
            </w:r>
            <w:r w:rsidR="004D3BDB">
              <w:rPr>
                <w:b/>
                <w:sz w:val="24"/>
              </w:rPr>
              <w:t>средства</w:t>
            </w:r>
          </w:p>
        </w:tc>
        <w:tc>
          <w:tcPr>
            <w:tcW w:w="1976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 w:rsidR="00E6060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649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 w:rsidR="00E6060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01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899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A44839">
        <w:trPr>
          <w:trHeight w:val="4869"/>
        </w:trPr>
        <w:tc>
          <w:tcPr>
            <w:tcW w:w="835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607" w:type="dxa"/>
          </w:tcPr>
          <w:p w:rsidR="005841C1" w:rsidRPr="002B5CFA" w:rsidRDefault="004D3BDB" w:rsidP="00D57D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E6060D">
              <w:rPr>
                <w:sz w:val="24"/>
                <w:lang w:val="en-US"/>
              </w:rPr>
              <w:t xml:space="preserve"> </w:t>
            </w:r>
            <w:r w:rsidR="00D57D83">
              <w:rPr>
                <w:sz w:val="24"/>
              </w:rPr>
              <w:t>Озерная</w:t>
            </w:r>
            <w:r>
              <w:rPr>
                <w:sz w:val="24"/>
              </w:rPr>
              <w:t>,</w:t>
            </w:r>
            <w:r w:rsidR="00E6060D">
              <w:rPr>
                <w:sz w:val="24"/>
                <w:lang w:val="en-US"/>
              </w:rPr>
              <w:t xml:space="preserve"> </w:t>
            </w:r>
            <w:r w:rsidR="00A44839">
              <w:rPr>
                <w:sz w:val="24"/>
              </w:rPr>
              <w:t xml:space="preserve">д. </w:t>
            </w:r>
            <w:r w:rsidR="002B5CFA">
              <w:rPr>
                <w:sz w:val="24"/>
              </w:rPr>
              <w:t xml:space="preserve">2, корп. 1 </w:t>
            </w:r>
          </w:p>
        </w:tc>
        <w:tc>
          <w:tcPr>
            <w:tcW w:w="1976" w:type="dxa"/>
          </w:tcPr>
          <w:p w:rsidR="005841C1" w:rsidRPr="002B5CFA" w:rsidRDefault="00A44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Ниссан</w:t>
            </w:r>
          </w:p>
        </w:tc>
        <w:tc>
          <w:tcPr>
            <w:tcW w:w="1649" w:type="dxa"/>
          </w:tcPr>
          <w:p w:rsidR="005841C1" w:rsidRDefault="00A44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черный</w:t>
            </w:r>
          </w:p>
        </w:tc>
        <w:tc>
          <w:tcPr>
            <w:tcW w:w="1801" w:type="dxa"/>
          </w:tcPr>
          <w:p w:rsidR="005841C1" w:rsidRDefault="00A44839"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z w:val="24"/>
              </w:rPr>
              <w:t>Н101ВА150</w:t>
            </w:r>
          </w:p>
        </w:tc>
        <w:tc>
          <w:tcPr>
            <w:tcW w:w="6899" w:type="dxa"/>
          </w:tcPr>
          <w:p w:rsidR="005841C1" w:rsidRDefault="002B5CFA" w:rsidP="008072D0">
            <w:pPr>
              <w:pStyle w:val="TableParagraph"/>
              <w:spacing w:line="240" w:lineRule="auto"/>
              <w:ind w:left="766"/>
              <w:rPr>
                <w:sz w:val="20"/>
              </w:rPr>
            </w:pPr>
            <w:r w:rsidRPr="002B5CFA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259341" cy="3095625"/>
                  <wp:effectExtent l="0" t="0" r="0" b="0"/>
                  <wp:docPr id="1" name="Рисунок 1" descr="C:\Users\Екатерина\Desktop\БРТС СУД\СУД\Карпюк А.Н. Ниссан Н101ВА150 перемещение 25.05.2022 Озерная, д.2 корп. 3\WhatsApp Image 2022-05-24 at 10.59.2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катерина\Desktop\БРТС СУД\СУД\Карпюк А.Н. Ниссан Н101ВА150 перемещение 25.05.2022 Озерная, д.2 корп. 3\WhatsApp Image 2022-05-24 at 10.59.2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727" cy="3121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41C1" w:rsidRDefault="005841C1">
      <w:pPr>
        <w:rPr>
          <w:sz w:val="20"/>
        </w:rPr>
        <w:sectPr w:rsidR="005841C1">
          <w:footerReference w:type="default" r:id="rId7"/>
          <w:type w:val="continuous"/>
          <w:pgSz w:w="16840" w:h="11910" w:orient="landscape"/>
          <w:pgMar w:top="480" w:right="60" w:bottom="460" w:left="700" w:header="720" w:footer="272" w:gutter="0"/>
          <w:pgNumType w:start="1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29"/>
        <w:gridCol w:w="2589"/>
        <w:gridCol w:w="1962"/>
        <w:gridCol w:w="1744"/>
        <w:gridCol w:w="1681"/>
        <w:gridCol w:w="6852"/>
      </w:tblGrid>
      <w:tr w:rsidR="005841C1" w:rsidTr="002B5CFA">
        <w:trPr>
          <w:trHeight w:val="2442"/>
        </w:trPr>
        <w:tc>
          <w:tcPr>
            <w:tcW w:w="829" w:type="dxa"/>
          </w:tcPr>
          <w:p w:rsidR="005841C1" w:rsidRDefault="004D3BDB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589" w:type="dxa"/>
          </w:tcPr>
          <w:p w:rsidR="005841C1" w:rsidRDefault="002B5C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ул. Никулинская, разворот под Путепроводом</w:t>
            </w:r>
          </w:p>
        </w:tc>
        <w:tc>
          <w:tcPr>
            <w:tcW w:w="1962" w:type="dxa"/>
          </w:tcPr>
          <w:p w:rsidR="005841C1" w:rsidRDefault="002B5C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Газель</w:t>
            </w:r>
          </w:p>
        </w:tc>
        <w:tc>
          <w:tcPr>
            <w:tcW w:w="1744" w:type="dxa"/>
          </w:tcPr>
          <w:p w:rsidR="005841C1" w:rsidRDefault="002B5C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белый</w:t>
            </w:r>
          </w:p>
        </w:tc>
        <w:tc>
          <w:tcPr>
            <w:tcW w:w="1681" w:type="dxa"/>
          </w:tcPr>
          <w:p w:rsidR="005841C1" w:rsidRDefault="002B5C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У911НН99</w:t>
            </w:r>
          </w:p>
        </w:tc>
        <w:tc>
          <w:tcPr>
            <w:tcW w:w="6852" w:type="dxa"/>
          </w:tcPr>
          <w:p w:rsidR="005841C1" w:rsidRDefault="002B5CFA" w:rsidP="008072D0">
            <w:pPr>
              <w:pStyle w:val="TableParagraph"/>
              <w:spacing w:line="240" w:lineRule="auto"/>
              <w:ind w:left="766"/>
            </w:pPr>
            <w:r w:rsidRPr="002B5CFA">
              <w:rPr>
                <w:noProof/>
                <w:lang w:eastAsia="ru-RU"/>
              </w:rPr>
              <w:drawing>
                <wp:inline distT="0" distB="0" distL="0" distR="0">
                  <wp:extent cx="2809295" cy="3295650"/>
                  <wp:effectExtent l="0" t="0" r="0" b="0"/>
                  <wp:docPr id="3" name="Рисунок 3" descr="C:\Users\Екатерина\Desktop\БРТС СУД\СУД\Газель У911НН 99 вывоз май 2022 под мостом Кузин М.А\Газель У911НН9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катерина\Desktop\БРТС СУД\СУД\Газель У911НН 99 вывоз май 2022 под мостом Кузин М.А\Газель У911НН9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3" cy="337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41C1" w:rsidRDefault="005841C1" w:rsidP="002B5CFA">
      <w:pPr>
        <w:rPr>
          <w:sz w:val="2"/>
          <w:szCs w:val="2"/>
        </w:rPr>
      </w:pPr>
      <w:bookmarkStart w:id="0" w:name="_GoBack"/>
      <w:bookmarkEnd w:id="0"/>
    </w:p>
    <w:sectPr w:rsidR="005841C1" w:rsidSect="001C0CAA">
      <w:pgSz w:w="16840" w:h="11910" w:orient="landscape"/>
      <w:pgMar w:top="560" w:right="60" w:bottom="460" w:left="700" w:header="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BF9" w:rsidRDefault="00E61BF9">
      <w:r>
        <w:separator/>
      </w:r>
    </w:p>
  </w:endnote>
  <w:endnote w:type="continuationSeparator" w:id="1">
    <w:p w:rsidR="00E61BF9" w:rsidRDefault="00E6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1C1" w:rsidRDefault="001C0CAA">
    <w:pPr>
      <w:pStyle w:val="a3"/>
      <w:spacing w:line="14" w:lineRule="auto"/>
      <w:ind w:right="0"/>
      <w:jc w:val="left"/>
      <w:rPr>
        <w:sz w:val="20"/>
      </w:rPr>
    </w:pPr>
    <w:r w:rsidRPr="001C0CA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30pt;margin-top:566.7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cF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" filled="f" stroked="f">
          <v:textbox inset="0,0,0,0">
            <w:txbxContent>
              <w:p w:rsidR="005841C1" w:rsidRDefault="001C0C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D3BD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6060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BF9" w:rsidRDefault="00E61BF9">
      <w:r>
        <w:separator/>
      </w:r>
    </w:p>
  </w:footnote>
  <w:footnote w:type="continuationSeparator" w:id="1">
    <w:p w:rsidR="00E61BF9" w:rsidRDefault="00E61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41C1"/>
    <w:rsid w:val="001C0CAA"/>
    <w:rsid w:val="002B5CFA"/>
    <w:rsid w:val="004D3BDB"/>
    <w:rsid w:val="005841C1"/>
    <w:rsid w:val="005D6EC8"/>
    <w:rsid w:val="00740753"/>
    <w:rsid w:val="00780C3C"/>
    <w:rsid w:val="008072D0"/>
    <w:rsid w:val="00A44839"/>
    <w:rsid w:val="00AB0EC5"/>
    <w:rsid w:val="00D57D83"/>
    <w:rsid w:val="00E6060D"/>
    <w:rsid w:val="00E61BF9"/>
    <w:rsid w:val="00EB7A91"/>
    <w:rsid w:val="00EE1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0CA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C0CAA"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C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0CAA"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C0CAA"/>
  </w:style>
  <w:style w:type="paragraph" w:customStyle="1" w:styleId="TableParagraph">
    <w:name w:val="Table Paragraph"/>
    <w:basedOn w:val="a"/>
    <w:uiPriority w:val="1"/>
    <w:qFormat/>
    <w:rsid w:val="001C0CAA"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Дарья</cp:lastModifiedBy>
  <cp:revision>3</cp:revision>
  <dcterms:created xsi:type="dcterms:W3CDTF">2022-06-17T12:35:00Z</dcterms:created>
  <dcterms:modified xsi:type="dcterms:W3CDTF">2022-06-20T08:54:00Z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